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C7">
        <w:rPr>
          <w:rFonts w:ascii="Times New Roman" w:hAnsi="Times New Roman" w:cs="Times New Roman"/>
          <w:b/>
          <w:sz w:val="28"/>
          <w:szCs w:val="28"/>
        </w:rPr>
        <w:t>Pets</w:t>
      </w: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Default="004829C7" w:rsidP="00482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>We need another and a wiser and perhaps a more mystical concept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animals. Remote from universal nature, and living by complicated artifice, man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civilization surveys the creature through the glass of his knowledge and sees thereby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feather magnified and the whole image in distortion. We patronize them for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incompleteness, for their tragic fate of having taken form so far below ourselves.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therein we err, and greatly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err. For the animal shall not be measured by man. In a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older and more complete than ours they moved finished and attained, living by vices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shall never hear. They are not brethren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9C7">
        <w:rPr>
          <w:rFonts w:ascii="Times New Roman" w:hAnsi="Times New Roman" w:cs="Times New Roman"/>
          <w:sz w:val="24"/>
          <w:szCs w:val="24"/>
        </w:rPr>
        <w:t xml:space="preserve"> they are not underlings; they are other nations,</w:t>
      </w:r>
      <w:r>
        <w:rPr>
          <w:rFonts w:ascii="Times New Roman" w:hAnsi="Times New Roman" w:cs="Times New Roman"/>
          <w:sz w:val="24"/>
          <w:szCs w:val="24"/>
        </w:rPr>
        <w:t xml:space="preserve"> caught with ourselves in th</w:t>
      </w:r>
      <w:r w:rsidRPr="004829C7">
        <w:rPr>
          <w:rFonts w:ascii="Times New Roman" w:hAnsi="Times New Roman" w:cs="Times New Roman"/>
          <w:sz w:val="24"/>
          <w:szCs w:val="24"/>
        </w:rPr>
        <w:t>e net of life and time, fellow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prisoners of the splendor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0CB">
        <w:rPr>
          <w:rFonts w:ascii="Times New Roman" w:hAnsi="Times New Roman" w:cs="Times New Roman"/>
          <w:sz w:val="24"/>
          <w:szCs w:val="24"/>
        </w:rPr>
        <w:t>travail of the earth.</w:t>
      </w:r>
    </w:p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i/>
          <w:sz w:val="24"/>
          <w:szCs w:val="24"/>
        </w:rPr>
        <w:t>The Outermost House</w:t>
      </w:r>
      <w:r w:rsidRPr="0048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4829C7">
        <w:rPr>
          <w:rFonts w:ascii="Times New Roman" w:hAnsi="Times New Roman" w:cs="Times New Roman"/>
          <w:sz w:val="24"/>
          <w:szCs w:val="24"/>
        </w:rPr>
        <w:t>Henry Beston</w:t>
      </w:r>
    </w:p>
    <w:p w:rsid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482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>Having and loving pets is vitally important to many people. A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without a dog, cat, guinea pig, or even a fish in a bowl, is unthinkable. Pets bring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9C7">
        <w:rPr>
          <w:rFonts w:ascii="Times New Roman" w:hAnsi="Times New Roman" w:cs="Times New Roman"/>
          <w:sz w:val="24"/>
          <w:szCs w:val="24"/>
        </w:rPr>
        <w:t>unconditional lov</w:t>
      </w:r>
      <w:r>
        <w:rPr>
          <w:rFonts w:ascii="Times New Roman" w:hAnsi="Times New Roman" w:cs="Times New Roman"/>
          <w:sz w:val="24"/>
          <w:szCs w:val="24"/>
        </w:rPr>
        <w:t>e, they depend on us for affecti</w:t>
      </w:r>
      <w:r w:rsidRPr="004829C7">
        <w:rPr>
          <w:rFonts w:ascii="Times New Roman" w:hAnsi="Times New Roman" w:cs="Times New Roman"/>
          <w:sz w:val="24"/>
          <w:szCs w:val="24"/>
        </w:rPr>
        <w:t>on and forgiveness.</w:t>
      </w:r>
    </w:p>
    <w:p w:rsidR="004829C7" w:rsidRDefault="004829C7" w:rsidP="004829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 xml:space="preserve">What is your pet history? </w:t>
      </w:r>
    </w:p>
    <w:p w:rsidR="004829C7" w:rsidRDefault="004829C7" w:rsidP="004829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 xml:space="preserve">What have pets meant to your life? </w:t>
      </w:r>
    </w:p>
    <w:p w:rsidR="004829C7" w:rsidRDefault="004829C7" w:rsidP="004829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 xml:space="preserve">If you do not have pets now, why? </w:t>
      </w:r>
    </w:p>
    <w:p w:rsidR="004829C7" w:rsidRPr="004829C7" w:rsidRDefault="004829C7" w:rsidP="004829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 xml:space="preserve">have pets now, why? </w:t>
      </w:r>
    </w:p>
    <w:p w:rsid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Pr="004829C7" w:rsidRDefault="004829C7" w:rsidP="00482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9C7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4829C7" w:rsidRPr="004829C7" w:rsidRDefault="006500CB" w:rsidP="00482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 our humble prayer, O </w:t>
      </w:r>
      <w:r w:rsidR="004829C7" w:rsidRPr="004829C7">
        <w:rPr>
          <w:rFonts w:ascii="Times New Roman" w:hAnsi="Times New Roman" w:cs="Times New Roman"/>
          <w:sz w:val="24"/>
          <w:szCs w:val="24"/>
        </w:rPr>
        <w:t>G</w:t>
      </w:r>
      <w:r w:rsidR="004829C7">
        <w:rPr>
          <w:rFonts w:ascii="Times New Roman" w:hAnsi="Times New Roman" w:cs="Times New Roman"/>
          <w:sz w:val="24"/>
          <w:szCs w:val="24"/>
        </w:rPr>
        <w:t xml:space="preserve">od, for our friends the animals, especially </w:t>
      </w:r>
      <w:r w:rsidR="004829C7" w:rsidRPr="004829C7">
        <w:rPr>
          <w:rFonts w:ascii="Times New Roman" w:hAnsi="Times New Roman" w:cs="Times New Roman"/>
          <w:sz w:val="24"/>
          <w:szCs w:val="24"/>
        </w:rPr>
        <w:t>for animals who are suffering; for many that are hunted or lost or deserted or frightened</w:t>
      </w:r>
      <w:r w:rsidR="004829C7">
        <w:rPr>
          <w:rFonts w:ascii="Times New Roman" w:hAnsi="Times New Roman" w:cs="Times New Roman"/>
          <w:sz w:val="24"/>
          <w:szCs w:val="24"/>
        </w:rPr>
        <w:t xml:space="preserve"> </w:t>
      </w:r>
      <w:r w:rsidR="004829C7" w:rsidRPr="004829C7">
        <w:rPr>
          <w:rFonts w:ascii="Times New Roman" w:hAnsi="Times New Roman" w:cs="Times New Roman"/>
          <w:sz w:val="24"/>
          <w:szCs w:val="24"/>
        </w:rPr>
        <w:t>or hungry; for all that must be put to death. We entreat for them all thy mercy and pity;</w:t>
      </w:r>
      <w:r w:rsidR="0048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and </w:t>
      </w:r>
      <w:r w:rsidR="004829C7" w:rsidRPr="004829C7">
        <w:rPr>
          <w:rFonts w:ascii="Times New Roman" w:hAnsi="Times New Roman" w:cs="Times New Roman"/>
          <w:sz w:val="24"/>
          <w:szCs w:val="24"/>
        </w:rPr>
        <w:t>for those who deal with them we ask a heart of compassion and gentle hands and</w:t>
      </w:r>
      <w:r w:rsidR="004829C7">
        <w:rPr>
          <w:rFonts w:ascii="Times New Roman" w:hAnsi="Times New Roman" w:cs="Times New Roman"/>
          <w:sz w:val="24"/>
          <w:szCs w:val="24"/>
        </w:rPr>
        <w:t xml:space="preserve"> </w:t>
      </w:r>
      <w:r w:rsidR="004829C7" w:rsidRPr="004829C7">
        <w:rPr>
          <w:rFonts w:ascii="Times New Roman" w:hAnsi="Times New Roman" w:cs="Times New Roman"/>
          <w:sz w:val="24"/>
          <w:szCs w:val="24"/>
        </w:rPr>
        <w:t>kindly words. Make us, ourselves, to be true friends to the animals and to share the</w:t>
      </w:r>
      <w:r w:rsidR="004829C7">
        <w:rPr>
          <w:rFonts w:ascii="Times New Roman" w:hAnsi="Times New Roman" w:cs="Times New Roman"/>
          <w:sz w:val="24"/>
          <w:szCs w:val="24"/>
        </w:rPr>
        <w:t xml:space="preserve"> </w:t>
      </w:r>
      <w:r w:rsidR="004829C7" w:rsidRPr="004829C7">
        <w:rPr>
          <w:rFonts w:ascii="Times New Roman" w:hAnsi="Times New Roman" w:cs="Times New Roman"/>
          <w:sz w:val="24"/>
          <w:szCs w:val="24"/>
        </w:rPr>
        <w:t>blessings of the merciful.</w:t>
      </w:r>
    </w:p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9C7">
        <w:rPr>
          <w:rFonts w:ascii="Times New Roman" w:hAnsi="Times New Roman" w:cs="Times New Roman"/>
          <w:sz w:val="24"/>
          <w:szCs w:val="24"/>
        </w:rPr>
        <w:t>Dr. Albert Schweitzer</w:t>
      </w:r>
    </w:p>
    <w:p w:rsidR="00EA3441" w:rsidRDefault="00EA3441" w:rsidP="00482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C7" w:rsidRPr="004829C7" w:rsidRDefault="004829C7" w:rsidP="0048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</w:t>
      </w:r>
      <w:r w:rsidR="00255D62">
        <w:rPr>
          <w:rFonts w:ascii="Times New Roman" w:hAnsi="Times New Roman" w:cs="Times New Roman"/>
          <w:sz w:val="24"/>
          <w:szCs w:val="24"/>
        </w:rPr>
        <w:t>, Mai</w:t>
      </w:r>
      <w:r w:rsidR="00684F0C">
        <w:rPr>
          <w:rFonts w:ascii="Times New Roman" w:hAnsi="Times New Roman" w:cs="Times New Roman"/>
          <w:sz w:val="24"/>
          <w:szCs w:val="24"/>
        </w:rPr>
        <w:t>ne</w:t>
      </w:r>
    </w:p>
    <w:sectPr w:rsidR="004829C7" w:rsidRPr="004829C7" w:rsidSect="004829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1B1"/>
    <w:multiLevelType w:val="hybridMultilevel"/>
    <w:tmpl w:val="104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829C7"/>
    <w:rsid w:val="000A5C4A"/>
    <w:rsid w:val="00255D62"/>
    <w:rsid w:val="002752B5"/>
    <w:rsid w:val="004829C7"/>
    <w:rsid w:val="006500CB"/>
    <w:rsid w:val="00684F0C"/>
    <w:rsid w:val="008B0E8B"/>
    <w:rsid w:val="00985639"/>
    <w:rsid w:val="00EA3441"/>
    <w:rsid w:val="00E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1551</Characters>
  <Application>Microsoft Office Word</Application>
  <DocSecurity>0</DocSecurity>
  <Lines>12</Lines>
  <Paragraphs>3</Paragraphs>
  <ScaleCrop>false</ScaleCrop>
  <Company> 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mierla</cp:lastModifiedBy>
  <cp:revision>6</cp:revision>
  <cp:lastPrinted>2009-12-29T21:35:00Z</cp:lastPrinted>
  <dcterms:created xsi:type="dcterms:W3CDTF">2009-12-29T21:26:00Z</dcterms:created>
  <dcterms:modified xsi:type="dcterms:W3CDTF">2012-01-05T20:41:00Z</dcterms:modified>
</cp:coreProperties>
</file>